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72" w:rsidRPr="00825798" w:rsidRDefault="00707172" w:rsidP="00825798">
      <w:pPr>
        <w:jc w:val="right"/>
        <w:rPr>
          <w:b/>
          <w:szCs w:val="24"/>
          <w:u w:val="single"/>
        </w:rPr>
      </w:pPr>
      <w:r w:rsidRPr="00825798">
        <w:rPr>
          <w:b/>
          <w:szCs w:val="24"/>
          <w:u w:val="single"/>
        </w:rPr>
        <w:t xml:space="preserve">проект решения </w:t>
      </w:r>
    </w:p>
    <w:p w:rsidR="00707172" w:rsidRDefault="00707172" w:rsidP="00707172"/>
    <w:p w:rsidR="00707172" w:rsidRDefault="00707172" w:rsidP="00707172"/>
    <w:p w:rsidR="00825798" w:rsidRDefault="00825798" w:rsidP="00825798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E31D93">
        <w:rPr>
          <w:b/>
          <w:szCs w:val="28"/>
        </w:rPr>
        <w:t xml:space="preserve">Совет муниципального района </w:t>
      </w:r>
      <w:proofErr w:type="spellStart"/>
      <w:r w:rsidRPr="00E31D93">
        <w:rPr>
          <w:b/>
          <w:szCs w:val="28"/>
        </w:rPr>
        <w:t>Ишимбайский</w:t>
      </w:r>
      <w:proofErr w:type="spellEnd"/>
      <w:r w:rsidRPr="00E31D93">
        <w:rPr>
          <w:b/>
          <w:szCs w:val="28"/>
        </w:rPr>
        <w:t xml:space="preserve"> район </w:t>
      </w:r>
    </w:p>
    <w:p w:rsidR="00825798" w:rsidRPr="00E31D93" w:rsidRDefault="00825798" w:rsidP="0082579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  <w:r w:rsidRPr="00E31D93">
        <w:rPr>
          <w:b/>
          <w:szCs w:val="28"/>
        </w:rPr>
        <w:t xml:space="preserve">Республики Башкортостан </w:t>
      </w:r>
      <w:r>
        <w:rPr>
          <w:b/>
          <w:szCs w:val="28"/>
        </w:rPr>
        <w:t>четвертого</w:t>
      </w:r>
      <w:r w:rsidRPr="00E31D93">
        <w:rPr>
          <w:b/>
          <w:szCs w:val="28"/>
        </w:rPr>
        <w:t xml:space="preserve"> созыва</w:t>
      </w:r>
    </w:p>
    <w:p w:rsidR="00825798" w:rsidRDefault="00825798" w:rsidP="0082579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4"/>
          <w:szCs w:val="34"/>
        </w:rPr>
      </w:pPr>
    </w:p>
    <w:p w:rsidR="00825798" w:rsidRPr="00D019FF" w:rsidRDefault="00825798" w:rsidP="00825798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rFonts w:ascii="Lucida Sans Unicode" w:hAnsi="Lucida Sans Unicode" w:cs="Lucida Sans Unicode"/>
          <w:b/>
          <w:caps/>
          <w:sz w:val="32"/>
          <w:szCs w:val="32"/>
          <w:lang w:val="be-BY"/>
        </w:rPr>
        <w:tab/>
        <w:t>Ҡ</w:t>
      </w:r>
      <w:r w:rsidRPr="00D019FF">
        <w:rPr>
          <w:b/>
          <w:color w:val="000000"/>
          <w:sz w:val="34"/>
          <w:szCs w:val="34"/>
        </w:rPr>
        <w:t>АРАР</w:t>
      </w:r>
      <w:r w:rsidRPr="00D019FF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</w:t>
      </w:r>
      <w:r w:rsidRPr="00D019FF">
        <w:rPr>
          <w:b/>
        </w:rPr>
        <w:t xml:space="preserve">        </w:t>
      </w:r>
      <w:r w:rsidRPr="00D019FF">
        <w:rPr>
          <w:b/>
          <w:color w:val="000000"/>
          <w:sz w:val="34"/>
          <w:szCs w:val="34"/>
        </w:rPr>
        <w:t>РЕШЕНИЕ</w:t>
      </w:r>
    </w:p>
    <w:p w:rsidR="00825798" w:rsidRDefault="00825798" w:rsidP="0082579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825798" w:rsidRDefault="00825798" w:rsidP="00825798">
      <w:pPr>
        <w:jc w:val="center"/>
        <w:rPr>
          <w:b/>
          <w:szCs w:val="28"/>
        </w:rPr>
      </w:pPr>
    </w:p>
    <w:p w:rsidR="00825798" w:rsidRDefault="00707172" w:rsidP="00707172">
      <w:pPr>
        <w:jc w:val="center"/>
        <w:rPr>
          <w:b/>
        </w:rPr>
      </w:pPr>
      <w:r w:rsidRPr="0028016C">
        <w:rPr>
          <w:b/>
        </w:rPr>
        <w:t xml:space="preserve">О внесении изменений </w:t>
      </w:r>
      <w:r>
        <w:rPr>
          <w:b/>
        </w:rPr>
        <w:t xml:space="preserve">и дополнений </w:t>
      </w:r>
    </w:p>
    <w:p w:rsidR="00707172" w:rsidRDefault="00707172" w:rsidP="00707172">
      <w:pPr>
        <w:jc w:val="center"/>
        <w:rPr>
          <w:b/>
        </w:rPr>
      </w:pPr>
      <w:r w:rsidRPr="0028016C">
        <w:rPr>
          <w:b/>
        </w:rPr>
        <w:t xml:space="preserve">в Устав </w:t>
      </w:r>
      <w:r>
        <w:rPr>
          <w:b/>
        </w:rPr>
        <w:t>муниципального района</w:t>
      </w:r>
    </w:p>
    <w:p w:rsidR="00707172" w:rsidRDefault="00707172" w:rsidP="00707172">
      <w:pPr>
        <w:jc w:val="center"/>
        <w:rPr>
          <w:b/>
        </w:rPr>
      </w:pPr>
      <w:proofErr w:type="spellStart"/>
      <w:r>
        <w:rPr>
          <w:b/>
        </w:rPr>
        <w:t>Ишимбайский</w:t>
      </w:r>
      <w:proofErr w:type="spellEnd"/>
      <w:r>
        <w:rPr>
          <w:b/>
        </w:rPr>
        <w:t xml:space="preserve"> район </w:t>
      </w:r>
      <w:r w:rsidRPr="0028016C">
        <w:rPr>
          <w:b/>
        </w:rPr>
        <w:t>Республики Башкортостан</w:t>
      </w:r>
    </w:p>
    <w:p w:rsidR="00707172" w:rsidRDefault="00707172" w:rsidP="00707172">
      <w:pPr>
        <w:ind w:firstLine="709"/>
        <w:rPr>
          <w:b/>
        </w:rPr>
      </w:pPr>
    </w:p>
    <w:p w:rsidR="00825798" w:rsidRDefault="00825798" w:rsidP="00707172">
      <w:pPr>
        <w:ind w:firstLine="709"/>
        <w:rPr>
          <w:b/>
        </w:rPr>
      </w:pPr>
    </w:p>
    <w:p w:rsidR="00707172" w:rsidRDefault="00707172" w:rsidP="00707172">
      <w:pPr>
        <w:ind w:firstLine="709"/>
        <w:rPr>
          <w:b/>
          <w:szCs w:val="28"/>
        </w:rPr>
      </w:pPr>
      <w:r>
        <w:rPr>
          <w:szCs w:val="28"/>
        </w:rPr>
        <w:t xml:space="preserve">Совет муниципального района </w:t>
      </w:r>
      <w:proofErr w:type="spellStart"/>
      <w:r>
        <w:rPr>
          <w:szCs w:val="28"/>
        </w:rPr>
        <w:t>Ишимбайский</w:t>
      </w:r>
      <w:proofErr w:type="spellEnd"/>
      <w:r>
        <w:rPr>
          <w:szCs w:val="28"/>
        </w:rPr>
        <w:t xml:space="preserve"> район Республики Башкортостан </w:t>
      </w:r>
      <w:r>
        <w:rPr>
          <w:b/>
          <w:szCs w:val="28"/>
        </w:rPr>
        <w:t>р е ш и л:</w:t>
      </w:r>
    </w:p>
    <w:p w:rsidR="00707172" w:rsidRDefault="00707172" w:rsidP="00707172">
      <w:pPr>
        <w:ind w:firstLine="709"/>
        <w:rPr>
          <w:b/>
          <w:szCs w:val="28"/>
        </w:rPr>
      </w:pPr>
    </w:p>
    <w:p w:rsidR="00707172" w:rsidRPr="006A610E" w:rsidRDefault="00707172" w:rsidP="00707172">
      <w:pPr>
        <w:ind w:firstLine="709"/>
        <w:rPr>
          <w:szCs w:val="28"/>
        </w:rPr>
      </w:pPr>
      <w:r w:rsidRPr="006A610E">
        <w:rPr>
          <w:b/>
          <w:szCs w:val="28"/>
        </w:rPr>
        <w:t>1.</w:t>
      </w:r>
      <w:r w:rsidRPr="006A610E">
        <w:rPr>
          <w:szCs w:val="28"/>
        </w:rPr>
        <w:t xml:space="preserve"> Внести следующие изменения и дополнения в Устав муниципального района </w:t>
      </w:r>
      <w:proofErr w:type="spellStart"/>
      <w:r>
        <w:rPr>
          <w:szCs w:val="28"/>
        </w:rPr>
        <w:t>Ишимбайский</w:t>
      </w:r>
      <w:proofErr w:type="spellEnd"/>
      <w:r>
        <w:rPr>
          <w:szCs w:val="28"/>
        </w:rPr>
        <w:t xml:space="preserve"> </w:t>
      </w:r>
      <w:r w:rsidRPr="006A610E">
        <w:rPr>
          <w:szCs w:val="28"/>
        </w:rPr>
        <w:t xml:space="preserve">район Республики Башкортостан, принятый решением Совета муниципального района </w:t>
      </w:r>
      <w:proofErr w:type="spellStart"/>
      <w:r>
        <w:rPr>
          <w:szCs w:val="28"/>
        </w:rPr>
        <w:t>Ишимбайский</w:t>
      </w:r>
      <w:proofErr w:type="spellEnd"/>
      <w:r>
        <w:rPr>
          <w:szCs w:val="28"/>
        </w:rPr>
        <w:t xml:space="preserve"> </w:t>
      </w:r>
      <w:r w:rsidRPr="006A610E">
        <w:rPr>
          <w:szCs w:val="28"/>
        </w:rPr>
        <w:t xml:space="preserve">район Республики Башкортостан от </w:t>
      </w:r>
      <w:r>
        <w:rPr>
          <w:szCs w:val="28"/>
        </w:rPr>
        <w:t>28.05.2012 года № 52/609</w:t>
      </w:r>
      <w:r w:rsidRPr="006A610E">
        <w:rPr>
          <w:szCs w:val="28"/>
        </w:rPr>
        <w:t>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>1.1.</w:t>
      </w:r>
      <w:r w:rsidRPr="006A610E">
        <w:rPr>
          <w:rFonts w:cs="Times New Roman"/>
          <w:szCs w:val="28"/>
        </w:rPr>
        <w:t xml:space="preserve"> в </w:t>
      </w:r>
      <w:hyperlink r:id="rId6" w:history="1">
        <w:r w:rsidRPr="006A610E">
          <w:rPr>
            <w:rFonts w:cs="Times New Roman"/>
            <w:szCs w:val="28"/>
          </w:rPr>
          <w:t xml:space="preserve">пункте 13 части 1 статьи </w:t>
        </w:r>
      </w:hyperlink>
      <w:r w:rsidRPr="006A610E">
        <w:rPr>
          <w:rFonts w:cs="Times New Roman"/>
          <w:szCs w:val="28"/>
        </w:rPr>
        <w:t>4 слова «организация отдыха детей в каникулярное время» заменить словами «осуществление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здоровья»;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>1.2.</w:t>
      </w:r>
      <w:r w:rsidRPr="006A610E">
        <w:rPr>
          <w:rFonts w:cs="Times New Roman"/>
          <w:szCs w:val="28"/>
        </w:rPr>
        <w:t xml:space="preserve"> часть 1 статьи 5 дополнить пунктом 12 следующего содержания: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szCs w:val="28"/>
        </w:rPr>
        <w:t xml:space="preserve">«12) </w:t>
      </w:r>
      <w:r w:rsidRPr="006A610E">
        <w:rPr>
          <w:rFonts w:cs="Times New Roman"/>
          <w:bCs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7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«Об основах системы профилактики правонарушений в Российской Федерации».»;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>1.3.</w:t>
      </w:r>
      <w:r w:rsidRPr="006A610E">
        <w:rPr>
          <w:rFonts w:cs="Times New Roman"/>
          <w:szCs w:val="28"/>
        </w:rPr>
        <w:t xml:space="preserve"> пункт 1 части 3 статьи 13 изложить в следующей редакции: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szCs w:val="28"/>
        </w:rPr>
        <w:t>«1) проект устава муниципального района,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района 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данного устава в соответствие с этими нормативными правовыми актами;»;</w:t>
      </w:r>
    </w:p>
    <w:p w:rsidR="00707172" w:rsidRDefault="00707172" w:rsidP="00707172">
      <w:pPr>
        <w:ind w:firstLine="709"/>
        <w:rPr>
          <w:szCs w:val="28"/>
        </w:rPr>
      </w:pPr>
      <w:r w:rsidRPr="00A50C12">
        <w:rPr>
          <w:b/>
          <w:szCs w:val="28"/>
        </w:rPr>
        <w:t>1.4.</w:t>
      </w:r>
      <w:r>
        <w:rPr>
          <w:szCs w:val="28"/>
        </w:rPr>
        <w:t xml:space="preserve"> в статье 21:</w:t>
      </w:r>
    </w:p>
    <w:p w:rsidR="00707172" w:rsidRPr="006A610E" w:rsidRDefault="00707172" w:rsidP="00707172">
      <w:pPr>
        <w:ind w:firstLine="709"/>
        <w:rPr>
          <w:szCs w:val="28"/>
        </w:rPr>
      </w:pPr>
      <w:r w:rsidRPr="006A610E">
        <w:rPr>
          <w:b/>
          <w:szCs w:val="28"/>
        </w:rPr>
        <w:t>1.4.1.</w:t>
      </w:r>
      <w:r w:rsidRPr="006A610E">
        <w:rPr>
          <w:szCs w:val="28"/>
        </w:rPr>
        <w:t xml:space="preserve"> часть 4 изложить в следующей редакции:</w:t>
      </w:r>
    </w:p>
    <w:p w:rsidR="00707172" w:rsidRPr="006A610E" w:rsidRDefault="00707172" w:rsidP="00707172">
      <w:pPr>
        <w:ind w:firstLine="709"/>
        <w:rPr>
          <w:rFonts w:cs="Times New Roman"/>
          <w:bCs/>
          <w:szCs w:val="28"/>
        </w:rPr>
      </w:pPr>
      <w:r w:rsidRPr="006A610E">
        <w:rPr>
          <w:szCs w:val="28"/>
        </w:rPr>
        <w:t>«</w:t>
      </w:r>
      <w:r>
        <w:rPr>
          <w:szCs w:val="28"/>
        </w:rPr>
        <w:t>4</w:t>
      </w:r>
      <w:r w:rsidRPr="006A610E">
        <w:rPr>
          <w:szCs w:val="28"/>
        </w:rPr>
        <w:t xml:space="preserve">. Председатель Совета </w:t>
      </w:r>
      <w:r w:rsidRPr="006A610E">
        <w:rPr>
          <w:rFonts w:cs="Times New Roman"/>
          <w:bCs/>
          <w:szCs w:val="28"/>
        </w:rPr>
        <w:t xml:space="preserve">должен соблюдать ограничения, запреты, исполнять обязанности, которые установлены Федеральным </w:t>
      </w:r>
      <w:hyperlink r:id="rId8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25 декабря 2008 года № 273-ФЗ «О противодействии коррупции», Федеральным </w:t>
      </w:r>
      <w:hyperlink r:id="rId9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707172" w:rsidRPr="006A610E" w:rsidRDefault="00707172" w:rsidP="00707172">
      <w:pPr>
        <w:ind w:firstLine="709"/>
        <w:rPr>
          <w:szCs w:val="28"/>
        </w:rPr>
      </w:pPr>
      <w:r w:rsidRPr="006A610E">
        <w:rPr>
          <w:b/>
          <w:szCs w:val="28"/>
        </w:rPr>
        <w:t>1.4.3.</w:t>
      </w:r>
      <w:r w:rsidRPr="006A610E">
        <w:rPr>
          <w:szCs w:val="28"/>
        </w:rPr>
        <w:t xml:space="preserve"> часть 7 изложить в следующей редакции:</w:t>
      </w:r>
    </w:p>
    <w:p w:rsidR="00707172" w:rsidRPr="006A610E" w:rsidRDefault="00707172" w:rsidP="00707172">
      <w:pPr>
        <w:ind w:firstLine="709"/>
        <w:rPr>
          <w:szCs w:val="28"/>
        </w:rPr>
      </w:pPr>
      <w:r w:rsidRPr="006A610E">
        <w:rPr>
          <w:szCs w:val="28"/>
        </w:rPr>
        <w:t>«7. В случае досрочного прекращения полномочий председателя Совета либо применения к нему по решению суда мер процессуального принуждения в виде заключения под стражу или временного отстранения от должности</w:t>
      </w:r>
      <w:r>
        <w:rPr>
          <w:szCs w:val="28"/>
        </w:rPr>
        <w:t>, а также в случае временного отсутствия председателя Совета (болезнь, отпуск и иные уважительные причины)</w:t>
      </w:r>
      <w:r w:rsidRPr="006A610E">
        <w:rPr>
          <w:szCs w:val="28"/>
        </w:rPr>
        <w:t xml:space="preserve"> его полномочия временно исполняет по решению Совета заместитель председателя Совета.»;</w:t>
      </w:r>
    </w:p>
    <w:p w:rsidR="00707172" w:rsidRPr="006A610E" w:rsidRDefault="00707172" w:rsidP="00707172">
      <w:pPr>
        <w:ind w:firstLine="709"/>
        <w:rPr>
          <w:szCs w:val="28"/>
        </w:rPr>
      </w:pPr>
      <w:r w:rsidRPr="006A610E">
        <w:rPr>
          <w:b/>
          <w:szCs w:val="28"/>
        </w:rPr>
        <w:t>1.5.</w:t>
      </w:r>
      <w:r w:rsidRPr="006A610E">
        <w:rPr>
          <w:szCs w:val="28"/>
        </w:rPr>
        <w:t xml:space="preserve"> в статье 22:</w:t>
      </w:r>
    </w:p>
    <w:p w:rsidR="00707172" w:rsidRPr="006A610E" w:rsidRDefault="00707172" w:rsidP="00707172">
      <w:pPr>
        <w:ind w:firstLine="709"/>
        <w:rPr>
          <w:szCs w:val="28"/>
        </w:rPr>
      </w:pPr>
      <w:r w:rsidRPr="006A610E">
        <w:rPr>
          <w:b/>
          <w:szCs w:val="28"/>
        </w:rPr>
        <w:t>1.5.1.</w:t>
      </w:r>
      <w:r w:rsidRPr="006A610E">
        <w:rPr>
          <w:szCs w:val="28"/>
        </w:rPr>
        <w:t xml:space="preserve"> дополнить частью 1.1 следующего содержания:</w:t>
      </w:r>
    </w:p>
    <w:p w:rsidR="00707172" w:rsidRPr="006A610E" w:rsidRDefault="00707172" w:rsidP="00707172">
      <w:pPr>
        <w:ind w:firstLine="709"/>
        <w:rPr>
          <w:rFonts w:cs="Times New Roman"/>
          <w:bCs/>
          <w:szCs w:val="28"/>
        </w:rPr>
      </w:pPr>
      <w:r w:rsidRPr="006A610E">
        <w:rPr>
          <w:szCs w:val="28"/>
        </w:rPr>
        <w:t xml:space="preserve">«1.1. </w:t>
      </w:r>
      <w:r w:rsidRPr="006A610E">
        <w:rPr>
          <w:rFonts w:cs="Times New Roman"/>
          <w:bCs/>
          <w:szCs w:val="28"/>
        </w:rPr>
        <w:t>Граждане, претендующие на замещение должности главы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Главе Республики Башкортостан в порядке, установленном законом Республики Башкортостан.</w:t>
      </w:r>
    </w:p>
    <w:p w:rsidR="00707172" w:rsidRPr="006A610E" w:rsidRDefault="00707172" w:rsidP="00707172">
      <w:pPr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bCs/>
          <w:szCs w:val="28"/>
        </w:rPr>
        <w:t>Сведения о доходах, расходах, об имуществе и обязательствах имущественного характера, представленные лицом, замещающим должность главы Администрации по контракту, размещаются на официальном сайте органа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707172" w:rsidRPr="006A610E" w:rsidRDefault="00707172" w:rsidP="00707172">
      <w:pPr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bCs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настоящей частью, осуществляется по решению Главы Республики Башкортостан в порядке, установленном законом субъекта Республики Башкортостан.</w:t>
      </w:r>
    </w:p>
    <w:p w:rsidR="00707172" w:rsidRPr="006A610E" w:rsidRDefault="00707172" w:rsidP="00707172">
      <w:pPr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bCs/>
          <w:szCs w:val="28"/>
        </w:rPr>
        <w:t>При выявлении в результате проверки, осуществленной в соответствии с настоящей частью, фактов несоблюдения лицом, замещающим должность главы Администрации по контракту, ограничений, запретов, неисполнения обязанностей, которые установлены</w:t>
      </w:r>
      <w:r w:rsidRPr="00AE6D09">
        <w:rPr>
          <w:rFonts w:cs="Times New Roman"/>
          <w:bCs/>
          <w:szCs w:val="28"/>
        </w:rPr>
        <w:t xml:space="preserve"> </w:t>
      </w:r>
      <w:r w:rsidRPr="00AB373D">
        <w:rPr>
          <w:rFonts w:cs="Times New Roman"/>
          <w:bCs/>
          <w:szCs w:val="28"/>
        </w:rPr>
        <w:t>Федеральным законом от 2 марта 2007 года № 25-ФЗ «О муниципальной службе в Российской Федерации»</w:t>
      </w:r>
      <w:r w:rsidRPr="006A610E">
        <w:rPr>
          <w:rFonts w:cs="Times New Roman"/>
          <w:bCs/>
          <w:szCs w:val="28"/>
        </w:rPr>
        <w:t xml:space="preserve">, Федеральным </w:t>
      </w:r>
      <w:hyperlink r:id="rId11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6A610E">
        <w:rPr>
          <w:rFonts w:cs="Times New Roman"/>
          <w:bCs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Республики Башкортостан обращается с заявлением о досрочном прекращении полномочий лица, замещающего должность главы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суд.»;</w:t>
      </w:r>
    </w:p>
    <w:p w:rsidR="00707172" w:rsidRPr="006A610E" w:rsidRDefault="00707172" w:rsidP="00707172">
      <w:pPr>
        <w:ind w:firstLine="709"/>
        <w:rPr>
          <w:szCs w:val="28"/>
        </w:rPr>
      </w:pPr>
      <w:r w:rsidRPr="006A610E">
        <w:rPr>
          <w:b/>
          <w:szCs w:val="28"/>
        </w:rPr>
        <w:t xml:space="preserve">1.5.2. </w:t>
      </w:r>
      <w:r w:rsidRPr="006A610E">
        <w:rPr>
          <w:szCs w:val="28"/>
        </w:rPr>
        <w:t>часть 2 дополнить абзацем следующего содержания: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szCs w:val="28"/>
        </w:rPr>
        <w:t xml:space="preserve"> «В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Администрации, в чьи должностные обязанности входит временное исполнение обязанностей главы Администрации в период его временного отсутствия, а в случае невозможности исполнения им полномочий главы Администрации – заместитель главы Администрации в соответствии с установленной взаимозаменяемостью заместителей главы Администрации, а в случае невозможности исполнения ими полномочий главы Администрации - муниципальный служащий Администрации, назначаемый по решению председателя Совета.»;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>1.5.3.</w:t>
      </w:r>
      <w:r w:rsidRPr="006A610E">
        <w:rPr>
          <w:rFonts w:cs="Times New Roman"/>
          <w:szCs w:val="28"/>
        </w:rPr>
        <w:t xml:space="preserve"> часть 8 дополнить пунктом 4 следующего содержания: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szCs w:val="28"/>
        </w:rPr>
        <w:t>«4) устанавливает взаимозаменяемость заместителей главы Администрации, а также определяет заместителя главы Администрации исполняющего обязанности главы Администрации в случае временного отсутствия главы Администрации.»;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>1.5.4.</w:t>
      </w:r>
      <w:r w:rsidRPr="006A610E">
        <w:rPr>
          <w:rFonts w:cs="Times New Roman"/>
          <w:szCs w:val="28"/>
        </w:rPr>
        <w:t xml:space="preserve"> часть 12 изложить в следующей редакции: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szCs w:val="28"/>
        </w:rPr>
        <w:t>«1</w:t>
      </w:r>
      <w:r>
        <w:rPr>
          <w:rFonts w:cs="Times New Roman"/>
          <w:szCs w:val="28"/>
        </w:rPr>
        <w:t>2</w:t>
      </w:r>
      <w:r w:rsidRPr="006A610E">
        <w:rPr>
          <w:rFonts w:cs="Times New Roman"/>
          <w:szCs w:val="28"/>
        </w:rPr>
        <w:t xml:space="preserve">. </w:t>
      </w:r>
      <w:r w:rsidRPr="006A610E">
        <w:rPr>
          <w:rFonts w:cs="Times New Roman"/>
          <w:bCs/>
          <w:szCs w:val="28"/>
        </w:rPr>
        <w:t xml:space="preserve">Глава Администрации должен соблюдать ограничения, запреты, исполнять обязанности, которые установлены Федеральным </w:t>
      </w:r>
      <w:hyperlink r:id="rId13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25 декабря 2008 года № 273-ФЗ «О противодействии коррупции», Федеральным </w:t>
      </w:r>
      <w:hyperlink r:id="rId14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5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>1.5.5.</w:t>
      </w:r>
      <w:r w:rsidRPr="006A610E">
        <w:rPr>
          <w:rFonts w:cs="Times New Roman"/>
          <w:szCs w:val="28"/>
        </w:rPr>
        <w:t xml:space="preserve"> дополнить частью 15 следующего содержания: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szCs w:val="28"/>
        </w:rPr>
        <w:t xml:space="preserve">«15. Контракт с главой Администрации может быть расторгнут в судебном порядке на основании заявления Главы Республики Башкортостан в связи с несоблюдением ограничений, запретов, неисполнением обязанностей, которые установлены Федеральным </w:t>
      </w:r>
      <w:hyperlink r:id="rId16" w:history="1">
        <w:r w:rsidRPr="006A610E">
          <w:rPr>
            <w:rFonts w:cs="Times New Roman"/>
            <w:szCs w:val="28"/>
          </w:rPr>
          <w:t>законом</w:t>
        </w:r>
      </w:hyperlink>
      <w:r w:rsidRPr="006A610E">
        <w:rPr>
          <w:rFonts w:cs="Times New Roman"/>
          <w:szCs w:val="28"/>
        </w:rPr>
        <w:t xml:space="preserve"> от 25 декабря 2008 года № 273-ФЗ «О противодействии коррупции», Федеральным </w:t>
      </w:r>
      <w:hyperlink r:id="rId17" w:history="1">
        <w:r w:rsidRPr="006A610E">
          <w:rPr>
            <w:rFonts w:cs="Times New Roman"/>
            <w:szCs w:val="28"/>
          </w:rPr>
          <w:t>законом</w:t>
        </w:r>
      </w:hyperlink>
      <w:r w:rsidRPr="006A610E">
        <w:rPr>
          <w:rFonts w:cs="Times New Roman"/>
          <w:szCs w:val="28"/>
        </w:rPr>
        <w:t xml:space="preserve"> от 3 декабря 2012 года № 230-ФЗ «О контроле за соответствием расходов лиц, замещающих </w:t>
      </w:r>
      <w:r w:rsidRPr="006A610E">
        <w:rPr>
          <w:rFonts w:cs="Times New Roman"/>
          <w:szCs w:val="28"/>
        </w:rPr>
        <w:lastRenderedPageBreak/>
        <w:t xml:space="preserve">государственные должности, и иных лиц их доходам», Федеральным </w:t>
      </w:r>
      <w:hyperlink r:id="rId18" w:history="1">
        <w:r w:rsidRPr="006A610E">
          <w:rPr>
            <w:rFonts w:cs="Times New Roman"/>
            <w:szCs w:val="28"/>
          </w:rPr>
          <w:t>законом</w:t>
        </w:r>
      </w:hyperlink>
      <w:r w:rsidRPr="006A610E">
        <w:rPr>
          <w:rFonts w:cs="Times New Roman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коррупции.»;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 xml:space="preserve">1.6. </w:t>
      </w:r>
      <w:r w:rsidRPr="006A610E">
        <w:rPr>
          <w:rFonts w:cs="Times New Roman"/>
          <w:szCs w:val="28"/>
        </w:rPr>
        <w:t>В статье 24: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>1.6.1.</w:t>
      </w:r>
      <w:r w:rsidRPr="006A610E">
        <w:rPr>
          <w:rFonts w:cs="Times New Roman"/>
          <w:szCs w:val="28"/>
        </w:rPr>
        <w:t xml:space="preserve"> дополнить частью 6.1 следующего содержания: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bCs/>
          <w:szCs w:val="28"/>
        </w:rPr>
        <w:t>«6.1.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Главы Республики Башкортостан в порядке, установленном законом Республики Башкортостан.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bCs/>
          <w:szCs w:val="28"/>
        </w:rPr>
        <w:t xml:space="preserve"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</w:t>
      </w:r>
      <w:hyperlink r:id="rId19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25 декабря 2008 года № 273-ФЗ «О противодействии коррупции», Федеральным </w:t>
      </w:r>
      <w:hyperlink r:id="rId20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21" w:history="1">
        <w:r w:rsidRPr="006A610E">
          <w:rPr>
            <w:rFonts w:cs="Times New Roman"/>
            <w:bCs/>
            <w:szCs w:val="28"/>
          </w:rPr>
          <w:t>законом</w:t>
        </w:r>
      </w:hyperlink>
      <w:r w:rsidRPr="006A610E">
        <w:rPr>
          <w:rFonts w:cs="Times New Roman"/>
          <w:bCs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Республики Башкортостан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bCs/>
          <w:szCs w:val="28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актами.»;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b/>
          <w:szCs w:val="28"/>
        </w:rPr>
        <w:t>1.6.2.</w:t>
      </w:r>
      <w:r w:rsidRPr="006A610E">
        <w:rPr>
          <w:rFonts w:cs="Times New Roman"/>
          <w:szCs w:val="28"/>
        </w:rPr>
        <w:t xml:space="preserve"> часть 10 дополнить </w:t>
      </w:r>
      <w:r w:rsidRPr="006A610E">
        <w:rPr>
          <w:rFonts w:cs="Times New Roman"/>
          <w:bCs/>
          <w:szCs w:val="28"/>
        </w:rPr>
        <w:t>абзацем следующего содержания: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A610E">
        <w:rPr>
          <w:rFonts w:cs="Times New Roman"/>
          <w:bCs/>
          <w:szCs w:val="28"/>
        </w:rPr>
        <w:t xml:space="preserve">«В случае обращения Главы Республики Башкортостан с заявлением о досрочном прекращении полномочий депутата Совета днем появления </w:t>
      </w:r>
      <w:r w:rsidRPr="006A610E">
        <w:rPr>
          <w:rFonts w:cs="Times New Roman"/>
          <w:bCs/>
          <w:szCs w:val="28"/>
        </w:rPr>
        <w:lastRenderedPageBreak/>
        <w:t>основания для досрочного прекращения полномочий является день поступления в Совет данного заявления.»;</w:t>
      </w:r>
    </w:p>
    <w:p w:rsidR="00707172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A610E">
        <w:rPr>
          <w:rFonts w:cs="Times New Roman"/>
          <w:b/>
          <w:szCs w:val="28"/>
        </w:rPr>
        <w:t>1.7.</w:t>
      </w:r>
      <w:r w:rsidRPr="006A610E">
        <w:rPr>
          <w:rFonts w:cs="Times New Roman"/>
          <w:szCs w:val="28"/>
        </w:rPr>
        <w:t xml:space="preserve"> В части 2 статьи 27 второе предложение изложить в следующей редакции: 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</w:t>
      </w:r>
      <w:r>
        <w:rPr>
          <w:rFonts w:cs="Times New Roman"/>
          <w:szCs w:val="28"/>
        </w:rPr>
        <w:t xml:space="preserve"> муниципального района</w:t>
      </w:r>
      <w:r w:rsidRPr="006A610E">
        <w:rPr>
          <w:rFonts w:cs="Times New Roman"/>
          <w:szCs w:val="28"/>
        </w:rPr>
        <w:t xml:space="preserve">, а также порядка участия граждан в его обсуждении в случае, когда в Устав </w:t>
      </w:r>
      <w:r>
        <w:rPr>
          <w:rFonts w:cs="Times New Roman"/>
          <w:szCs w:val="28"/>
        </w:rPr>
        <w:t xml:space="preserve">муниципального района </w:t>
      </w:r>
      <w:r w:rsidRPr="006A610E">
        <w:rPr>
          <w:rFonts w:cs="Times New Roman"/>
          <w:szCs w:val="28"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Устава </w:t>
      </w:r>
      <w:r>
        <w:rPr>
          <w:rFonts w:cs="Times New Roman"/>
          <w:szCs w:val="28"/>
        </w:rPr>
        <w:t xml:space="preserve">муниципального района </w:t>
      </w:r>
      <w:r w:rsidRPr="006A610E">
        <w:rPr>
          <w:rFonts w:cs="Times New Roman"/>
          <w:szCs w:val="28"/>
        </w:rPr>
        <w:t>в соответствие с этими нормативными правовыми актами.».</w:t>
      </w:r>
    </w:p>
    <w:p w:rsidR="00707172" w:rsidRPr="001F3CDC" w:rsidRDefault="00707172" w:rsidP="00707172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8D1529">
        <w:rPr>
          <w:rFonts w:cs="Times New Roman"/>
          <w:b/>
          <w:szCs w:val="28"/>
        </w:rPr>
        <w:t>1.8.</w:t>
      </w:r>
      <w:r w:rsidRPr="001F3CDC">
        <w:rPr>
          <w:rFonts w:cs="Times New Roman"/>
          <w:szCs w:val="28"/>
        </w:rPr>
        <w:t xml:space="preserve"> </w:t>
      </w:r>
      <w:r w:rsidRPr="001F3CDC">
        <w:rPr>
          <w:rFonts w:cs="Times New Roman"/>
          <w:bCs/>
          <w:szCs w:val="28"/>
        </w:rPr>
        <w:t xml:space="preserve">В </w:t>
      </w:r>
      <w:hyperlink r:id="rId22" w:history="1">
        <w:r w:rsidRPr="001F3CDC">
          <w:rPr>
            <w:rFonts w:cs="Times New Roman"/>
            <w:bCs/>
            <w:szCs w:val="28"/>
          </w:rPr>
          <w:t>тексте</w:t>
        </w:r>
      </w:hyperlink>
      <w:r w:rsidRPr="001F3CDC">
        <w:rPr>
          <w:rFonts w:cs="Times New Roman"/>
          <w:bCs/>
          <w:szCs w:val="28"/>
        </w:rPr>
        <w:t xml:space="preserve"> Устава слова </w:t>
      </w:r>
      <w:r>
        <w:rPr>
          <w:rFonts w:cs="Times New Roman"/>
          <w:bCs/>
          <w:szCs w:val="28"/>
        </w:rPr>
        <w:t>«</w:t>
      </w:r>
      <w:r w:rsidRPr="001F3CDC">
        <w:rPr>
          <w:rFonts w:cs="Times New Roman"/>
          <w:bCs/>
          <w:szCs w:val="28"/>
        </w:rPr>
        <w:t>Президент Республики Башкортостан</w:t>
      </w:r>
      <w:r>
        <w:rPr>
          <w:rFonts w:cs="Times New Roman"/>
          <w:bCs/>
          <w:szCs w:val="28"/>
        </w:rPr>
        <w:t>»</w:t>
      </w:r>
      <w:r w:rsidRPr="001F3CDC">
        <w:rPr>
          <w:rFonts w:cs="Times New Roman"/>
          <w:bCs/>
          <w:szCs w:val="28"/>
        </w:rPr>
        <w:t xml:space="preserve"> заменить словами </w:t>
      </w:r>
      <w:r>
        <w:rPr>
          <w:rFonts w:cs="Times New Roman"/>
          <w:bCs/>
          <w:szCs w:val="28"/>
        </w:rPr>
        <w:t>«</w:t>
      </w:r>
      <w:r w:rsidRPr="001F3CDC">
        <w:rPr>
          <w:rFonts w:cs="Times New Roman"/>
          <w:bCs/>
          <w:szCs w:val="28"/>
        </w:rPr>
        <w:t>Глава Республики Башкортостан</w:t>
      </w:r>
      <w:r>
        <w:rPr>
          <w:rFonts w:cs="Times New Roman"/>
          <w:bCs/>
          <w:szCs w:val="28"/>
        </w:rPr>
        <w:t>»</w:t>
      </w:r>
      <w:r w:rsidRPr="001F3CDC">
        <w:rPr>
          <w:rFonts w:cs="Times New Roman"/>
          <w:bCs/>
          <w:szCs w:val="28"/>
        </w:rPr>
        <w:t xml:space="preserve"> в соответствующем падеже</w:t>
      </w:r>
      <w:r w:rsidRPr="00707172">
        <w:rPr>
          <w:rFonts w:cs="Times New Roman"/>
          <w:bCs/>
          <w:sz w:val="24"/>
          <w:szCs w:val="24"/>
        </w:rPr>
        <w:t>.</w:t>
      </w:r>
    </w:p>
    <w:p w:rsidR="00707172" w:rsidRPr="006A610E" w:rsidRDefault="00707172" w:rsidP="007071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707172" w:rsidRPr="00386B2E" w:rsidRDefault="00707172" w:rsidP="00707172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</w:t>
      </w:r>
      <w:r w:rsidRPr="00386B2E">
        <w:rPr>
          <w:b/>
          <w:color w:val="000000" w:themeColor="text1"/>
          <w:szCs w:val="28"/>
        </w:rPr>
        <w:t>.</w:t>
      </w:r>
      <w:r w:rsidRPr="00386B2E">
        <w:rPr>
          <w:color w:val="000000" w:themeColor="text1"/>
          <w:szCs w:val="28"/>
        </w:rPr>
        <w:t xml:space="preserve"> Настоящее решение опубликовать </w:t>
      </w:r>
      <w:r>
        <w:rPr>
          <w:color w:val="000000" w:themeColor="text1"/>
          <w:szCs w:val="28"/>
        </w:rPr>
        <w:t>в газете «Восход»</w:t>
      </w:r>
      <w:r w:rsidRPr="00386B2E">
        <w:rPr>
          <w:color w:val="000000" w:themeColor="text1"/>
          <w:szCs w:val="28"/>
        </w:rPr>
        <w:t xml:space="preserve"> после его государственной регистрации.</w:t>
      </w:r>
    </w:p>
    <w:p w:rsidR="00664AC3" w:rsidRDefault="00664AC3"/>
    <w:p w:rsidR="00707172" w:rsidRDefault="00707172"/>
    <w:p w:rsidR="00707172" w:rsidRDefault="00707172"/>
    <w:p w:rsidR="00DD40D3" w:rsidRDefault="00DD40D3">
      <w:r>
        <w:t>Глава муниципального района</w:t>
      </w:r>
    </w:p>
    <w:p w:rsidR="00DD40D3" w:rsidRDefault="00DD40D3">
      <w:proofErr w:type="spellStart"/>
      <w:r>
        <w:t>Ишимбайский</w:t>
      </w:r>
      <w:proofErr w:type="spellEnd"/>
      <w:r>
        <w:t xml:space="preserve"> район</w:t>
      </w:r>
    </w:p>
    <w:p w:rsidR="00707172" w:rsidRDefault="00DD40D3">
      <w:r>
        <w:t>Республики Башкортостан</w:t>
      </w:r>
      <w:bookmarkStart w:id="0" w:name="_GoBack"/>
      <w:bookmarkEnd w:id="0"/>
      <w:r w:rsidR="00707172">
        <w:tab/>
      </w:r>
      <w:r w:rsidR="00707172">
        <w:tab/>
      </w:r>
      <w:r w:rsidR="00707172">
        <w:tab/>
      </w:r>
      <w:r w:rsidR="00707172">
        <w:tab/>
      </w:r>
      <w:r w:rsidR="00707172">
        <w:tab/>
      </w:r>
      <w:r w:rsidR="00707172">
        <w:tab/>
        <w:t xml:space="preserve">     О.М. Агафонов</w:t>
      </w:r>
    </w:p>
    <w:p w:rsidR="00825798" w:rsidRDefault="00825798"/>
    <w:p w:rsidR="00825798" w:rsidRDefault="00825798"/>
    <w:p w:rsidR="00825798" w:rsidRDefault="00825798"/>
    <w:p w:rsidR="00825798" w:rsidRDefault="00825798" w:rsidP="00825798">
      <w:pPr>
        <w:spacing w:line="480" w:lineRule="auto"/>
      </w:pPr>
      <w:proofErr w:type="spellStart"/>
      <w:r>
        <w:t>г.Ишимбай</w:t>
      </w:r>
      <w:proofErr w:type="spellEnd"/>
    </w:p>
    <w:p w:rsidR="00825798" w:rsidRDefault="00825798" w:rsidP="00825798">
      <w:pPr>
        <w:spacing w:line="480" w:lineRule="auto"/>
      </w:pPr>
      <w:r>
        <w:t>«___»________20___г.</w:t>
      </w:r>
    </w:p>
    <w:p w:rsidR="00825798" w:rsidRDefault="00825798" w:rsidP="00825798">
      <w:pPr>
        <w:spacing w:line="480" w:lineRule="auto"/>
      </w:pPr>
      <w:r>
        <w:t>№_______</w:t>
      </w:r>
    </w:p>
    <w:sectPr w:rsidR="00825798" w:rsidSect="00891F1E">
      <w:headerReference w:type="default" r:id="rId2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1D" w:rsidRDefault="001C411D">
      <w:r>
        <w:separator/>
      </w:r>
    </w:p>
  </w:endnote>
  <w:endnote w:type="continuationSeparator" w:id="0">
    <w:p w:rsidR="001C411D" w:rsidRDefault="001C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1D" w:rsidRDefault="001C411D">
      <w:r>
        <w:separator/>
      </w:r>
    </w:p>
  </w:footnote>
  <w:footnote w:type="continuationSeparator" w:id="0">
    <w:p w:rsidR="001C411D" w:rsidRDefault="001C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231391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891F1E" w:rsidRPr="00891F1E" w:rsidRDefault="00707172">
        <w:pPr>
          <w:pStyle w:val="a3"/>
          <w:jc w:val="center"/>
          <w:rPr>
            <w:sz w:val="22"/>
          </w:rPr>
        </w:pPr>
        <w:r w:rsidRPr="00891F1E">
          <w:rPr>
            <w:sz w:val="22"/>
          </w:rPr>
          <w:fldChar w:fldCharType="begin"/>
        </w:r>
        <w:r w:rsidRPr="00891F1E">
          <w:rPr>
            <w:sz w:val="22"/>
          </w:rPr>
          <w:instrText>PAGE   \* MERGEFORMAT</w:instrText>
        </w:r>
        <w:r w:rsidRPr="00891F1E">
          <w:rPr>
            <w:sz w:val="22"/>
          </w:rPr>
          <w:fldChar w:fldCharType="separate"/>
        </w:r>
        <w:r w:rsidR="00DD40D3">
          <w:rPr>
            <w:noProof/>
            <w:sz w:val="22"/>
          </w:rPr>
          <w:t>5</w:t>
        </w:r>
        <w:r w:rsidRPr="00891F1E">
          <w:rPr>
            <w:sz w:val="22"/>
          </w:rPr>
          <w:fldChar w:fldCharType="end"/>
        </w:r>
      </w:p>
    </w:sdtContent>
  </w:sdt>
  <w:p w:rsidR="00891F1E" w:rsidRDefault="001C41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2"/>
    <w:rsid w:val="001C411D"/>
    <w:rsid w:val="00664AC3"/>
    <w:rsid w:val="00707172"/>
    <w:rsid w:val="00825798"/>
    <w:rsid w:val="00A10DD0"/>
    <w:rsid w:val="00D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68708-D50C-4AE9-AD06-01BD1EA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7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71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C652331EBDDA8FE4B331354E10967A6315F48A74040872E3D5D76EDQ064F" TargetMode="External"/><Relationship Id="rId13" Type="http://schemas.openxmlformats.org/officeDocument/2006/relationships/hyperlink" Target="consultantplus://offline/ref=6F2F609E7C2B2C15D8A5792B76AB60E227E5E199F55BA985856777AF46vECFG" TargetMode="External"/><Relationship Id="rId18" Type="http://schemas.openxmlformats.org/officeDocument/2006/relationships/hyperlink" Target="consultantplus://offline/ref=9B2923E003B556F72D628F8511B6A46CAF3E6739C080A74857E40FBE195DE2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34296F7EE5B8395063BF16320B5B7EE413E0B95239AB5725F10AA3CBj8MDG" TargetMode="External"/><Relationship Id="rId7" Type="http://schemas.openxmlformats.org/officeDocument/2006/relationships/hyperlink" Target="consultantplus://offline/ref=5B6B7B9CAA5EC5A65BA95B0BF1EF45CAB21FA2C4800FB09EE402A948A85ArFD" TargetMode="External"/><Relationship Id="rId12" Type="http://schemas.openxmlformats.org/officeDocument/2006/relationships/hyperlink" Target="consultantplus://offline/ref=445F0734C6076DB9CC6F82529184E86F2952D0C04C13AA9694882A1727F8Y2G" TargetMode="External"/><Relationship Id="rId17" Type="http://schemas.openxmlformats.org/officeDocument/2006/relationships/hyperlink" Target="consultantplus://offline/ref=9B2923E003B556F72D628F8511B6A46CAF3E663FCE85A74857E40FBE195DE2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2923E003B556F72D628F8511B6A46CAC366E39CF88A74857E40FBE195DE2G" TargetMode="External"/><Relationship Id="rId20" Type="http://schemas.openxmlformats.org/officeDocument/2006/relationships/hyperlink" Target="consultantplus://offline/ref=B034296F7EE5B8395063BF16320B5B7EE413E1BF5C3CAB5725F10AA3CBj8M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BDB374285BE42D2CAB34D253E55919C5044BDC055E57866A9CF1E7AEE3B397EAD625EBF3i3CAG" TargetMode="External"/><Relationship Id="rId11" Type="http://schemas.openxmlformats.org/officeDocument/2006/relationships/hyperlink" Target="consultantplus://offline/ref=445F0734C6076DB9CC6F82529184E86F2952D1C64216AA9694882A1727F8Y2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F2F609E7C2B2C15D8A5792B76AB60E224EDE899FA53A985856777AF46vECF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3DAC652331EBDDA8FE4B331354E10967A5395648A84840872E3D5D76EDQ064F" TargetMode="External"/><Relationship Id="rId19" Type="http://schemas.openxmlformats.org/officeDocument/2006/relationships/hyperlink" Target="consultantplus://offline/ref=B034296F7EE5B8395063BF16320B5B7EE71BE9B95D31AB5725F10AA3CBj8MD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DAC652331EBDDA8FE4B331354E10967A539574EA64D40872E3D5D76EDQ064F" TargetMode="External"/><Relationship Id="rId14" Type="http://schemas.openxmlformats.org/officeDocument/2006/relationships/hyperlink" Target="consultantplus://offline/ref=6F2F609E7C2B2C15D8A5792B76AB60E224EDE99FF456A985856777AF46vECFG" TargetMode="External"/><Relationship Id="rId22" Type="http://schemas.openxmlformats.org/officeDocument/2006/relationships/hyperlink" Target="consultantplus://offline/ref=4365D88DDB038C75BF6639030D5FFE75792CA077228BA8A61EB7B9307FC9E5266AEE5FD29B65678872F7DDrAK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1978</Words>
  <Characters>11277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2017-06-02T05:39:00Z</dcterms:created>
  <dcterms:modified xsi:type="dcterms:W3CDTF">2017-06-02T06:02:00Z</dcterms:modified>
</cp:coreProperties>
</file>